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52" w:rsidRPr="0064669B" w:rsidRDefault="00535652" w:rsidP="0064669B">
      <w:pPr>
        <w:tabs>
          <w:tab w:val="left" w:pos="567"/>
          <w:tab w:val="left" w:pos="4185"/>
        </w:tabs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4669B">
        <w:rPr>
          <w:rFonts w:ascii="Times New Roman" w:eastAsia="Times New Roman" w:hAnsi="Times New Roman" w:cs="Times New Roman"/>
          <w:b/>
          <w:sz w:val="40"/>
          <w:szCs w:val="40"/>
        </w:rPr>
        <w:t>ТРЕВОЖНОЕ СООБЩЕНИЕ ГИБДД АРТЕМОВСКОГО</w:t>
      </w:r>
    </w:p>
    <w:p w:rsidR="00F10805" w:rsidRPr="00143A20" w:rsidRDefault="00F10805" w:rsidP="00F10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A20">
        <w:rPr>
          <w:rFonts w:ascii="Times New Roman" w:hAnsi="Times New Roman" w:cs="Times New Roman"/>
          <w:sz w:val="28"/>
          <w:szCs w:val="28"/>
        </w:rPr>
        <w:t>03.07.2022 около 20:50, гражданин 2008 года рождения, управляя мотоциклом «</w:t>
      </w:r>
      <w:proofErr w:type="spellStart"/>
      <w:r w:rsidRPr="00143A20">
        <w:rPr>
          <w:rFonts w:ascii="Times New Roman" w:hAnsi="Times New Roman" w:cs="Times New Roman"/>
          <w:sz w:val="28"/>
          <w:szCs w:val="28"/>
        </w:rPr>
        <w:t>Стелс</w:t>
      </w:r>
      <w:proofErr w:type="spellEnd"/>
      <w:r w:rsidRPr="00143A2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43A20"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 w:rsidRPr="00143A20">
        <w:rPr>
          <w:rFonts w:ascii="Times New Roman" w:hAnsi="Times New Roman" w:cs="Times New Roman"/>
          <w:sz w:val="28"/>
          <w:szCs w:val="28"/>
        </w:rPr>
        <w:t xml:space="preserve">), не зарегистрированный, не имея права управления транспортным средством, двигаясь по тротуару ул. Дзержинского со стороны улицы Лесная в сторону ул. А. Невского, не правильно выбрал скорость движения, не справился с </w:t>
      </w:r>
      <w:proofErr w:type="gramStart"/>
      <w:r w:rsidRPr="00143A20">
        <w:rPr>
          <w:rFonts w:ascii="Times New Roman" w:hAnsi="Times New Roman" w:cs="Times New Roman"/>
          <w:sz w:val="28"/>
          <w:szCs w:val="28"/>
        </w:rPr>
        <w:t>управлением</w:t>
      </w:r>
      <w:proofErr w:type="gramEnd"/>
      <w:r w:rsidRPr="00143A20">
        <w:rPr>
          <w:rFonts w:ascii="Times New Roman" w:hAnsi="Times New Roman" w:cs="Times New Roman"/>
          <w:sz w:val="28"/>
          <w:szCs w:val="28"/>
        </w:rPr>
        <w:t xml:space="preserve"> в результате чего допустил наезд на стоящий автомобиль «Форд Фокус», под управлением гражданки 1971 года рождения. </w:t>
      </w:r>
    </w:p>
    <w:p w:rsidR="00F10805" w:rsidRPr="00143A20" w:rsidRDefault="00F10805" w:rsidP="00F10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A20">
        <w:rPr>
          <w:rFonts w:ascii="Times New Roman" w:hAnsi="Times New Roman" w:cs="Times New Roman"/>
          <w:sz w:val="28"/>
          <w:szCs w:val="28"/>
        </w:rPr>
        <w:t>Водитель 1971 года рождения, управляя автомобилем «Форд Фокус», при движении по ул. А. Невского подъезжая к неравнозначному перекрестку ул. А. Невского и ул. Дзержинского она остановилась, после чего почувствовала удар в правый бок своего автомобиля. Затем она вышла из автомобиля, подошла к водителю мотоцикла, который совершил наезд на ее автомобиль, и начала оказывать ему первую медицинскую помощь и сразу позвонила в полицию и скорую помощь.</w:t>
      </w:r>
    </w:p>
    <w:p w:rsidR="00F10805" w:rsidRPr="00143A20" w:rsidRDefault="00F10805" w:rsidP="00F108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3A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дорожно-транспортного происшествия, </w:t>
      </w:r>
      <w:r w:rsidRPr="00143A20">
        <w:rPr>
          <w:rFonts w:ascii="Times New Roman" w:hAnsi="Times New Roman" w:cs="Times New Roman"/>
          <w:sz w:val="28"/>
          <w:szCs w:val="28"/>
        </w:rPr>
        <w:t>несовершеннолетний водитель мотоцикла (</w:t>
      </w:r>
      <w:proofErr w:type="spellStart"/>
      <w:r w:rsidRPr="00143A20">
        <w:rPr>
          <w:rFonts w:ascii="Times New Roman" w:hAnsi="Times New Roman" w:cs="Times New Roman"/>
          <w:sz w:val="28"/>
          <w:szCs w:val="28"/>
        </w:rPr>
        <w:t>питбайк</w:t>
      </w:r>
      <w:proofErr w:type="spellEnd"/>
      <w:r w:rsidRPr="00143A20">
        <w:rPr>
          <w:rFonts w:ascii="Times New Roman" w:hAnsi="Times New Roman" w:cs="Times New Roman"/>
          <w:sz w:val="28"/>
          <w:szCs w:val="28"/>
        </w:rPr>
        <w:t>) 2008 года рождения, получил телесные повреждения в виде перелома голени правой ноги, госпитализирован в ГАУЗ СО «Артемовская ЦРБ».</w:t>
      </w:r>
    </w:p>
    <w:p w:rsidR="00F10805" w:rsidRPr="00143A20" w:rsidRDefault="00F10805" w:rsidP="00F108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A20">
        <w:rPr>
          <w:rFonts w:ascii="Times New Roman" w:hAnsi="Times New Roman" w:cs="Times New Roman"/>
          <w:sz w:val="28"/>
          <w:szCs w:val="28"/>
        </w:rPr>
        <w:t xml:space="preserve">С места ДТП доставлен ГБУЗ </w:t>
      </w:r>
      <w:proofErr w:type="gramStart"/>
      <w:r w:rsidRPr="00143A2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43A20">
        <w:rPr>
          <w:rFonts w:ascii="Times New Roman" w:hAnsi="Times New Roman" w:cs="Times New Roman"/>
          <w:sz w:val="28"/>
          <w:szCs w:val="28"/>
        </w:rPr>
        <w:t xml:space="preserve"> «Артемовская ЦРБ», после осмотра врачей, пострадавшему была оказана медицинская помощь, назначено дальнейшее лечении.</w:t>
      </w:r>
    </w:p>
    <w:p w:rsidR="00F10805" w:rsidRPr="00143A20" w:rsidRDefault="00F10805" w:rsidP="00F10805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143A20">
        <w:rPr>
          <w:color w:val="000000"/>
          <w:sz w:val="28"/>
          <w:szCs w:val="28"/>
        </w:rPr>
        <w:t>На месте происшествия сотрудниками Госавтоинспекции проведены замеры, составлены процессуальные документы, установлены личности участников ДТП. Обстоятельства происшествия выясняются, по факту ДТП проводится дознание, по окончании которого будет принято мотивированное решение.</w:t>
      </w:r>
    </w:p>
    <w:p w:rsidR="00535652" w:rsidRDefault="00535652" w:rsidP="00535652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Обстоятельства происшествия выясняются, по факту ДТП проводится дознание, по окончании которого будет принято мотивированное решение.</w:t>
      </w:r>
    </w:p>
    <w:p w:rsidR="00F10805" w:rsidRDefault="00F10805" w:rsidP="00F108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ОГИБДД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Артемовского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призывает родителей не допускать несовершеннолетних к управлению транспортными средствами. Уделять внимание обучению несовершеннолетних Правилам дорожного движения и контролировать их досуг. </w:t>
      </w:r>
    </w:p>
    <w:p w:rsidR="00291653" w:rsidRDefault="00291653" w:rsidP="00361D35">
      <w:pPr>
        <w:spacing w:after="0"/>
      </w:pPr>
    </w:p>
    <w:sectPr w:rsidR="00291653" w:rsidSect="006466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652"/>
    <w:rsid w:val="00110190"/>
    <w:rsid w:val="00110FDC"/>
    <w:rsid w:val="00291653"/>
    <w:rsid w:val="00353361"/>
    <w:rsid w:val="00361D35"/>
    <w:rsid w:val="00535652"/>
    <w:rsid w:val="00540A82"/>
    <w:rsid w:val="0064669B"/>
    <w:rsid w:val="008963B7"/>
    <w:rsid w:val="00A21863"/>
    <w:rsid w:val="00B433FE"/>
    <w:rsid w:val="00C16580"/>
    <w:rsid w:val="00EC6522"/>
    <w:rsid w:val="00F10805"/>
    <w:rsid w:val="00F61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5652"/>
  </w:style>
  <w:style w:type="paragraph" w:styleId="a3">
    <w:name w:val="Normal (Web)"/>
    <w:basedOn w:val="a"/>
    <w:rsid w:val="0053565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2021-12-14T16:38:00Z</dcterms:created>
  <dcterms:modified xsi:type="dcterms:W3CDTF">2022-07-04T17:29:00Z</dcterms:modified>
</cp:coreProperties>
</file>