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B8" w:rsidRDefault="00D77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FA2AB8" w:rsidRDefault="00D77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</w:t>
      </w:r>
      <w:r w:rsidR="002E297D">
        <w:rPr>
          <w:rFonts w:ascii="Times New Roman" w:hAnsi="Times New Roman" w:cs="Times New Roman"/>
          <w:b/>
          <w:sz w:val="28"/>
          <w:szCs w:val="28"/>
        </w:rPr>
        <w:t>ртемовском городском округе за 7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2022 года</w:t>
      </w:r>
    </w:p>
    <w:bookmarkEnd w:id="0"/>
    <w:p w:rsidR="00FA2AB8" w:rsidRDefault="00FA2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B8" w:rsidRDefault="002E297D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7</w:t>
      </w:r>
      <w:r w:rsidR="00D77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месяцев 2022</w:t>
      </w:r>
      <w:r w:rsidR="00D77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Артемовского городского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произошло 144 ДТП (07.2021 — 1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>), и</w:t>
      </w:r>
      <w:r>
        <w:rPr>
          <w:rFonts w:ascii="Times New Roman" w:hAnsi="Times New Roman" w:cs="Times New Roman"/>
          <w:color w:val="000000"/>
          <w:sz w:val="28"/>
          <w:szCs w:val="28"/>
        </w:rPr>
        <w:t>з них: 11 ДТП с пострадавшими (07.2021 – 13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), в которых травмы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получил 17 человек (07.2021 — 11), из них: 6 детей (07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>.2021 – 1), 0 – погибло.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A2AB8" w:rsidRDefault="00D77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</w:t>
      </w:r>
      <w:r w:rsidR="002E297D">
        <w:rPr>
          <w:rFonts w:ascii="Times New Roman" w:hAnsi="Times New Roman" w:cs="Times New Roman"/>
          <w:sz w:val="28"/>
          <w:szCs w:val="28"/>
        </w:rPr>
        <w:t>частием детей зарегистрировано 4</w:t>
      </w:r>
      <w:r>
        <w:rPr>
          <w:rFonts w:ascii="Times New Roman" w:hAnsi="Times New Roman" w:cs="Times New Roman"/>
          <w:sz w:val="28"/>
          <w:szCs w:val="28"/>
        </w:rPr>
        <w:t xml:space="preserve"> факта ДТП: </w:t>
      </w:r>
    </w:p>
    <w:p w:rsidR="00FA2AB8" w:rsidRDefault="00D77F8A" w:rsidP="002E297D">
      <w:pPr>
        <w:pStyle w:val="a6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05.02.2022 в 10 часов 50 минут </w:t>
      </w:r>
      <w:r>
        <w:rPr>
          <w:color w:val="000000" w:themeColor="text1"/>
          <w:sz w:val="28"/>
          <w:szCs w:val="28"/>
        </w:rPr>
        <w:t xml:space="preserve">на 104 км. + 770 м автодороги Невьянск – Реж – Артемовский - </w:t>
      </w:r>
      <w:proofErr w:type="spellStart"/>
      <w:r>
        <w:rPr>
          <w:color w:val="000000" w:themeColor="text1"/>
          <w:sz w:val="28"/>
          <w:szCs w:val="28"/>
        </w:rPr>
        <w:t>Килачевское</w:t>
      </w:r>
      <w:proofErr w:type="spellEnd"/>
      <w:r>
        <w:rPr>
          <w:color w:val="000000" w:themeColor="text1"/>
          <w:sz w:val="28"/>
          <w:szCs w:val="28"/>
        </w:rPr>
        <w:t xml:space="preserve">, Артемовского района, произошло дорожно-транспортное происшествие, в результате которого пострадали несовершеннолетние пассажиры. </w:t>
      </w:r>
    </w:p>
    <w:p w:rsidR="00FA2AB8" w:rsidRDefault="00D77F8A">
      <w:pPr>
        <w:pStyle w:val="a6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Водитель автомобиля «ВАЗ - 2112», гражданин 1997 г.р., не правильно выбрал скорость движения, не учел </w:t>
      </w:r>
      <w:proofErr w:type="spellStart"/>
      <w:r>
        <w:rPr>
          <w:color w:val="000000" w:themeColor="text1"/>
          <w:sz w:val="28"/>
          <w:szCs w:val="28"/>
        </w:rPr>
        <w:t>дорожно</w:t>
      </w:r>
      <w:proofErr w:type="spellEnd"/>
      <w:r>
        <w:rPr>
          <w:color w:val="000000" w:themeColor="text1"/>
          <w:sz w:val="28"/>
          <w:szCs w:val="28"/>
        </w:rPr>
        <w:t xml:space="preserve"> – метеорологические условия, после чего не справился с управлением и допустил столкновение с автомобилем «ВАЗ - 2106», движущимся во встречном направлении, под управлением гражданина 1948 г.р. </w:t>
      </w:r>
    </w:p>
    <w:p w:rsidR="00FA2AB8" w:rsidRDefault="00D77F8A">
      <w:pPr>
        <w:pStyle w:val="a6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места ДТП доставлены ГБУЗ СО «Артемовская ЦРБ», после осмотра врачей поставлен диагноз: закрытая </w:t>
      </w:r>
      <w:proofErr w:type="spellStart"/>
      <w:r>
        <w:rPr>
          <w:sz w:val="28"/>
          <w:szCs w:val="28"/>
        </w:rPr>
        <w:t>черепно</w:t>
      </w:r>
      <w:proofErr w:type="spellEnd"/>
      <w:r>
        <w:rPr>
          <w:sz w:val="28"/>
          <w:szCs w:val="28"/>
        </w:rPr>
        <w:t xml:space="preserve"> – мозговая травма, сотрясение головного мозга, в результате чего была оказана медицинская помощь, дальнейшее лечение назначено по месту жительства.</w:t>
      </w:r>
    </w:p>
    <w:p w:rsidR="00FA2AB8" w:rsidRDefault="00D77F8A">
      <w:pPr>
        <w:pStyle w:val="a6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28.04.2022 в 18 часов 15 </w:t>
      </w:r>
      <w:r>
        <w:rPr>
          <w:color w:val="000000" w:themeColor="text1"/>
          <w:sz w:val="28"/>
          <w:szCs w:val="28"/>
        </w:rPr>
        <w:t xml:space="preserve">в районе дома № 3 по ул. Садовая, г. Артемовский, произошло дорожно-транспортное происшествие, в результате которого пострадал несовершеннолетний водитель мотоцикла. </w:t>
      </w:r>
    </w:p>
    <w:p w:rsidR="00FA2AB8" w:rsidRDefault="00FC6575">
      <w:pPr>
        <w:pStyle w:val="a6"/>
        <w:shd w:val="clear" w:color="auto" w:fill="FFFFFF"/>
        <w:spacing w:before="0" w:after="0"/>
        <w:ind w:firstLine="567"/>
        <w:jc w:val="both"/>
      </w:pPr>
      <w:r>
        <w:rPr>
          <w:color w:val="000000" w:themeColor="text1"/>
          <w:sz w:val="28"/>
          <w:szCs w:val="28"/>
        </w:rPr>
        <w:t xml:space="preserve">  </w:t>
      </w:r>
      <w:r w:rsidR="00D77F8A">
        <w:rPr>
          <w:color w:val="000000" w:themeColor="text1"/>
          <w:sz w:val="28"/>
          <w:szCs w:val="28"/>
        </w:rPr>
        <w:t>Водитель автомобиля «Лада Веста», гражданка 1980 г.р.</w:t>
      </w:r>
      <w:r w:rsidR="00D77F8A">
        <w:rPr>
          <w:sz w:val="28"/>
          <w:szCs w:val="28"/>
        </w:rPr>
        <w:t>, управляя автомобилем «Лада Веста»</w:t>
      </w:r>
      <w:r w:rsidR="00D77F8A">
        <w:rPr>
          <w:color w:val="000000" w:themeColor="text1"/>
          <w:sz w:val="28"/>
          <w:szCs w:val="28"/>
        </w:rPr>
        <w:t>, при движении по правой полосе ул. Садовая с односторонним движением со стороны ул. Молодежи в сторону ул. Почтовая, при перестроении на левую полосу не уступила дорогу транспортному средству мотоциклу марки «</w:t>
      </w:r>
      <w:r w:rsidR="00D77F8A">
        <w:rPr>
          <w:color w:val="000000" w:themeColor="text1"/>
          <w:sz w:val="28"/>
          <w:szCs w:val="28"/>
          <w:lang w:val="en-US"/>
        </w:rPr>
        <w:t>BAJAJPULSARNS</w:t>
      </w:r>
      <w:r w:rsidR="00D77F8A">
        <w:rPr>
          <w:color w:val="000000" w:themeColor="text1"/>
          <w:sz w:val="28"/>
          <w:szCs w:val="28"/>
        </w:rPr>
        <w:t xml:space="preserve"> 125», под управлением гражданина 2004 г.р. </w:t>
      </w:r>
    </w:p>
    <w:p w:rsidR="00FA2AB8" w:rsidRDefault="003C16FB">
      <w:pPr>
        <w:pStyle w:val="a6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C6575">
        <w:rPr>
          <w:color w:val="000000" w:themeColor="text1"/>
          <w:sz w:val="28"/>
          <w:szCs w:val="28"/>
        </w:rPr>
        <w:t xml:space="preserve"> В </w:t>
      </w:r>
      <w:r w:rsidR="00D77F8A">
        <w:rPr>
          <w:color w:val="000000" w:themeColor="text1"/>
          <w:sz w:val="28"/>
          <w:szCs w:val="28"/>
        </w:rPr>
        <w:t>результате дорожно-транспортного проис</w:t>
      </w:r>
      <w:r w:rsidR="00FC6575">
        <w:rPr>
          <w:color w:val="000000" w:themeColor="text1"/>
          <w:sz w:val="28"/>
          <w:szCs w:val="28"/>
        </w:rPr>
        <w:t xml:space="preserve">шествия, </w:t>
      </w:r>
      <w:r w:rsidR="00D77F8A">
        <w:rPr>
          <w:color w:val="000000" w:themeColor="text1"/>
          <w:sz w:val="28"/>
          <w:szCs w:val="28"/>
        </w:rPr>
        <w:t>несовершеннолетний водитель мотоцикла «</w:t>
      </w:r>
      <w:r w:rsidR="00D77F8A">
        <w:rPr>
          <w:color w:val="000000" w:themeColor="text1"/>
          <w:sz w:val="28"/>
          <w:szCs w:val="28"/>
          <w:lang w:val="en-US"/>
        </w:rPr>
        <w:t>BAJAJPULSAR</w:t>
      </w:r>
      <w:r w:rsidR="00FC6575">
        <w:rPr>
          <w:color w:val="000000" w:themeColor="text1"/>
          <w:sz w:val="28"/>
          <w:szCs w:val="28"/>
        </w:rPr>
        <w:t xml:space="preserve">  </w:t>
      </w:r>
      <w:r w:rsidR="00D77F8A">
        <w:rPr>
          <w:color w:val="000000" w:themeColor="text1"/>
          <w:sz w:val="28"/>
          <w:szCs w:val="28"/>
          <w:lang w:val="en-US"/>
        </w:rPr>
        <w:t>NS</w:t>
      </w:r>
      <w:r w:rsidR="00D77F8A">
        <w:rPr>
          <w:color w:val="000000" w:themeColor="text1"/>
          <w:sz w:val="28"/>
          <w:szCs w:val="28"/>
        </w:rPr>
        <w:t xml:space="preserve"> 125», 2004 г.р.</w:t>
      </w:r>
    </w:p>
    <w:p w:rsidR="00FA2AB8" w:rsidRDefault="003C16FB" w:rsidP="003C16FB">
      <w:pPr>
        <w:pStyle w:val="a6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FC6575">
        <w:rPr>
          <w:sz w:val="28"/>
          <w:szCs w:val="28"/>
        </w:rPr>
        <w:t xml:space="preserve"> </w:t>
      </w:r>
      <w:r w:rsidR="00D77F8A">
        <w:rPr>
          <w:sz w:val="28"/>
          <w:szCs w:val="28"/>
        </w:rPr>
        <w:t xml:space="preserve">С места ДТП доставлен ГБУЗ СО «Артемовская ЦРБ», после осмотра врачей поставлен </w:t>
      </w:r>
      <w:r w:rsidR="00D77F8A">
        <w:rPr>
          <w:color w:val="000000" w:themeColor="text1"/>
          <w:sz w:val="28"/>
          <w:szCs w:val="28"/>
        </w:rPr>
        <w:t xml:space="preserve">диагноз: </w:t>
      </w:r>
      <w:r w:rsidR="00D77F8A">
        <w:rPr>
          <w:color w:val="000000"/>
          <w:sz w:val="28"/>
          <w:szCs w:val="28"/>
        </w:rPr>
        <w:t>ушибленные ссадины левой кисти, правого предплечья, правого бедра, правой подвздошной области, ушиб правой голени и правой стопы</w:t>
      </w:r>
      <w:r w:rsidR="00D77F8A">
        <w:rPr>
          <w:color w:val="000000" w:themeColor="text1"/>
          <w:sz w:val="28"/>
          <w:szCs w:val="28"/>
        </w:rPr>
        <w:t xml:space="preserve">. </w:t>
      </w:r>
      <w:r w:rsidR="00D77F8A">
        <w:rPr>
          <w:sz w:val="28"/>
          <w:szCs w:val="28"/>
        </w:rPr>
        <w:t>Пострадавшему была оказана медицинская помощь, назначено амбулаторное лечение.</w:t>
      </w:r>
    </w:p>
    <w:p w:rsidR="00FA2AB8" w:rsidRDefault="00D77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03.07.2022 около 20:50, гражданин 2008 года рождения, управляя мотоциклом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не зарегистрированный, не имея права управления транспортным средством, двигаясь по тротуару ул. Дзержинского со стороны улицы Лесная в сторону ул. А. Невского, не правильно выбрал скорость движения, не справился с управлением в результате чего допустил наезд на стоящий автомобиль «Форд Фокус», под управлением гражданки 1971 года рождения. </w:t>
      </w:r>
    </w:p>
    <w:p w:rsidR="00FA2AB8" w:rsidRDefault="00D77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Водитель 1971 года рождения, управляя автомобилем «Форд Фокус», при движении по ул. А. Невского подъезжая к неравнозначному перекрестку ул. А. Невского и ул. Дзержинского она остановилась, после чего почувствовала удар в правый бок своего автомобиля. Затем она вышла из автомобиля, подошла к водителю мотоцикла, который совершил наезд на ее автомобиль, и начала оказывать ему первую медицинскую помощь и сразу позвонила в полицию и скорую помощь.</w:t>
      </w:r>
    </w:p>
    <w:p w:rsidR="00FA2AB8" w:rsidRDefault="00D77F8A" w:rsidP="00FC657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FC6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 дорожно-транспортного происшествия,</w:t>
      </w:r>
      <w:r w:rsidR="00FC6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575">
        <w:rPr>
          <w:rFonts w:ascii="Times New Roman" w:hAnsi="Times New Roman" w:cs="Times New Roman"/>
          <w:sz w:val="28"/>
          <w:szCs w:val="28"/>
        </w:rPr>
        <w:t xml:space="preserve">несовершеннолетний 2008 года рождения, водитель </w:t>
      </w:r>
      <w:r>
        <w:rPr>
          <w:rFonts w:ascii="Times New Roman" w:hAnsi="Times New Roman" w:cs="Times New Roman"/>
          <w:sz w:val="28"/>
          <w:szCs w:val="28"/>
        </w:rPr>
        <w:t>мотоцикла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C65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получил телесные повреждения в виде перелома голени правой ноги, госпитализирован в ГАУЗ СО «Артемовская ЦРБ».</w:t>
      </w:r>
    </w:p>
    <w:p w:rsidR="00FA2AB8" w:rsidRDefault="00D77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места ДТП доставлен ГБУЗ СО «Артемовская ЦРБ», после осмотра врачей, пострадавшему была оказана медицинская помощь, назначено дальнейшее лечении.</w:t>
      </w:r>
    </w:p>
    <w:p w:rsidR="002E297D" w:rsidRPr="004F0BF4" w:rsidRDefault="002E297D" w:rsidP="002E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F4">
        <w:rPr>
          <w:rFonts w:ascii="Times New Roman" w:hAnsi="Times New Roman" w:cs="Times New Roman"/>
          <w:sz w:val="28"/>
          <w:szCs w:val="28"/>
        </w:rPr>
        <w:t>09.07.2022 около 14 часов 20 минут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0BF4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F0BF4">
        <w:rPr>
          <w:rFonts w:ascii="Times New Roman" w:hAnsi="Times New Roman" w:cs="Times New Roman"/>
          <w:sz w:val="28"/>
          <w:szCs w:val="28"/>
        </w:rPr>
        <w:t>перекресток улиц Панова – ул. Воровского п. Красногвардейский, Ар</w:t>
      </w:r>
      <w:r>
        <w:rPr>
          <w:rFonts w:ascii="Times New Roman" w:hAnsi="Times New Roman" w:cs="Times New Roman"/>
          <w:sz w:val="28"/>
          <w:szCs w:val="28"/>
        </w:rPr>
        <w:t>темовский район, произошло ДТП</w:t>
      </w:r>
      <w:r w:rsidRPr="00381F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BF4">
        <w:rPr>
          <w:rFonts w:ascii="Times New Roman" w:hAnsi="Times New Roman" w:cs="Times New Roman"/>
          <w:sz w:val="28"/>
          <w:szCs w:val="28"/>
        </w:rPr>
        <w:t xml:space="preserve">управляя мопедом марки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Recer</w:t>
      </w:r>
      <w:r>
        <w:rPr>
          <w:rFonts w:ascii="Times New Roman" w:hAnsi="Times New Roman" w:cs="Times New Roman"/>
          <w:sz w:val="28"/>
          <w:szCs w:val="28"/>
        </w:rPr>
        <w:t>», гражданин Глебов Александр Алексеевич</w:t>
      </w:r>
      <w:r w:rsidRPr="00381F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2008 г.р., </w:t>
      </w:r>
      <w:r w:rsidRPr="004F0BF4">
        <w:rPr>
          <w:rFonts w:ascii="Times New Roman" w:hAnsi="Times New Roman" w:cs="Times New Roman"/>
          <w:sz w:val="28"/>
          <w:szCs w:val="28"/>
        </w:rPr>
        <w:t>не имея права управления транспортным средством, двигаясь по ул. Воровского, со сто</w:t>
      </w:r>
      <w:r>
        <w:rPr>
          <w:rFonts w:ascii="Times New Roman" w:hAnsi="Times New Roman" w:cs="Times New Roman"/>
          <w:sz w:val="28"/>
          <w:szCs w:val="28"/>
        </w:rPr>
        <w:t xml:space="preserve">роны улицы Ленина в сторону ул. </w:t>
      </w:r>
      <w:r w:rsidRPr="004F0BF4">
        <w:rPr>
          <w:rFonts w:ascii="Times New Roman" w:hAnsi="Times New Roman" w:cs="Times New Roman"/>
          <w:sz w:val="28"/>
          <w:szCs w:val="28"/>
        </w:rPr>
        <w:t>Панова, на перекрестке не равнозначных дорог (дви</w:t>
      </w:r>
      <w:r>
        <w:rPr>
          <w:rFonts w:ascii="Times New Roman" w:hAnsi="Times New Roman" w:cs="Times New Roman"/>
          <w:sz w:val="28"/>
          <w:szCs w:val="28"/>
        </w:rPr>
        <w:t xml:space="preserve">гаясь по второстепенной дороге), </w:t>
      </w:r>
      <w:r w:rsidRPr="004F0BF4">
        <w:rPr>
          <w:rFonts w:ascii="Times New Roman" w:hAnsi="Times New Roman" w:cs="Times New Roman"/>
          <w:sz w:val="28"/>
          <w:szCs w:val="28"/>
        </w:rPr>
        <w:t>не уступил дорогу транспортному средству пользующегося преимуществом в движении  автомоби</w:t>
      </w:r>
      <w:r>
        <w:rPr>
          <w:rFonts w:ascii="Times New Roman" w:hAnsi="Times New Roman" w:cs="Times New Roman"/>
          <w:sz w:val="28"/>
          <w:szCs w:val="28"/>
        </w:rPr>
        <w:t>лю марки Мазда 6</w:t>
      </w:r>
      <w:r w:rsidRPr="004F0BF4">
        <w:rPr>
          <w:rFonts w:ascii="Times New Roman" w:hAnsi="Times New Roman" w:cs="Times New Roman"/>
          <w:sz w:val="28"/>
          <w:szCs w:val="28"/>
        </w:rPr>
        <w:t>, двигавшегося по ул. Панова, (главная дорога) со стороны улицы Войкова, в сторону ул. Некра</w:t>
      </w:r>
      <w:r>
        <w:rPr>
          <w:rFonts w:ascii="Times New Roman" w:hAnsi="Times New Roman" w:cs="Times New Roman"/>
          <w:sz w:val="28"/>
          <w:szCs w:val="28"/>
        </w:rPr>
        <w:t xml:space="preserve">сова, под управлением гражданина 1989 г.р. </w:t>
      </w:r>
    </w:p>
    <w:p w:rsidR="002E297D" w:rsidRPr="00AF4C8F" w:rsidRDefault="002E297D" w:rsidP="002E29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8F">
        <w:rPr>
          <w:rFonts w:ascii="Times New Roman" w:hAnsi="Times New Roman" w:cs="Times New Roman"/>
          <w:sz w:val="28"/>
          <w:szCs w:val="28"/>
        </w:rPr>
        <w:t>В резуль</w:t>
      </w:r>
      <w:r>
        <w:rPr>
          <w:rFonts w:ascii="Times New Roman" w:hAnsi="Times New Roman" w:cs="Times New Roman"/>
          <w:sz w:val="28"/>
          <w:szCs w:val="28"/>
        </w:rPr>
        <w:t>тате ДТП водитель мопеда 2008 г.р.</w:t>
      </w:r>
      <w:r w:rsidRPr="00AF4C8F">
        <w:rPr>
          <w:rFonts w:ascii="Times New Roman" w:hAnsi="Times New Roman" w:cs="Times New Roman"/>
          <w:sz w:val="28"/>
          <w:szCs w:val="28"/>
        </w:rPr>
        <w:t>, получил телесные повреждения в виде</w:t>
      </w:r>
      <w:r w:rsidRPr="00AF4C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F4C8F">
        <w:rPr>
          <w:rFonts w:ascii="Times New Roman" w:hAnsi="Times New Roman" w:cs="Times New Roman"/>
          <w:sz w:val="28"/>
          <w:szCs w:val="28"/>
        </w:rPr>
        <w:t xml:space="preserve">ЗЧМТ, СГМ, </w:t>
      </w:r>
      <w:proofErr w:type="spellStart"/>
      <w:r w:rsidRPr="00AF4C8F">
        <w:rPr>
          <w:rFonts w:ascii="Times New Roman" w:hAnsi="Times New Roman" w:cs="Times New Roman"/>
          <w:sz w:val="28"/>
          <w:szCs w:val="28"/>
        </w:rPr>
        <w:t>париорбитальная</w:t>
      </w:r>
      <w:proofErr w:type="spellEnd"/>
      <w:r w:rsidRPr="00AF4C8F">
        <w:rPr>
          <w:rFonts w:ascii="Times New Roman" w:hAnsi="Times New Roman" w:cs="Times New Roman"/>
          <w:sz w:val="28"/>
          <w:szCs w:val="28"/>
        </w:rPr>
        <w:t xml:space="preserve"> гематома справа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F4C8F">
        <w:rPr>
          <w:rFonts w:ascii="Times New Roman" w:hAnsi="Times New Roman" w:cs="Times New Roman"/>
          <w:sz w:val="28"/>
          <w:szCs w:val="28"/>
        </w:rPr>
        <w:t>пассажир мопеда «</w:t>
      </w:r>
      <w:r w:rsidRPr="00AF4C8F">
        <w:rPr>
          <w:rFonts w:ascii="Times New Roman" w:hAnsi="Times New Roman" w:cs="Times New Roman"/>
          <w:sz w:val="28"/>
          <w:szCs w:val="28"/>
          <w:lang w:val="en-US"/>
        </w:rPr>
        <w:t>Recer</w:t>
      </w:r>
      <w:r w:rsidRPr="00AF4C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гражданка 2006 г.р.,</w:t>
      </w:r>
      <w:r w:rsidRPr="00AF4C8F">
        <w:rPr>
          <w:rFonts w:ascii="Times New Roman" w:hAnsi="Times New Roman" w:cs="Times New Roman"/>
          <w:sz w:val="28"/>
          <w:szCs w:val="28"/>
        </w:rPr>
        <w:t xml:space="preserve"> получила теле</w:t>
      </w:r>
      <w:r>
        <w:rPr>
          <w:rFonts w:ascii="Times New Roman" w:hAnsi="Times New Roman" w:cs="Times New Roman"/>
          <w:sz w:val="28"/>
          <w:szCs w:val="28"/>
        </w:rPr>
        <w:t>сные повреждения в виде закрытого</w:t>
      </w:r>
      <w:r w:rsidRPr="00AF4C8F">
        <w:rPr>
          <w:rFonts w:ascii="Times New Roman" w:hAnsi="Times New Roman" w:cs="Times New Roman"/>
          <w:sz w:val="28"/>
          <w:szCs w:val="28"/>
        </w:rPr>
        <w:t xml:space="preserve"> перелом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4C8F">
        <w:rPr>
          <w:rFonts w:ascii="Times New Roman" w:hAnsi="Times New Roman" w:cs="Times New Roman"/>
          <w:sz w:val="28"/>
          <w:szCs w:val="28"/>
        </w:rPr>
        <w:t xml:space="preserve"> левой голени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4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оба подростка </w:t>
      </w:r>
      <w:r w:rsidRPr="00AF4C8F">
        <w:rPr>
          <w:rFonts w:ascii="Times New Roman" w:hAnsi="Times New Roman" w:cs="Times New Roman"/>
          <w:sz w:val="28"/>
          <w:szCs w:val="28"/>
        </w:rPr>
        <w:t>госпитализирован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F4C8F">
        <w:rPr>
          <w:rFonts w:ascii="Times New Roman" w:hAnsi="Times New Roman" w:cs="Times New Roman"/>
          <w:sz w:val="28"/>
          <w:szCs w:val="28"/>
        </w:rPr>
        <w:t xml:space="preserve"> в ГАУЗ СО «Артемовская ЦРБ».</w:t>
      </w:r>
    </w:p>
    <w:p w:rsidR="002E297D" w:rsidRDefault="002E297D" w:rsidP="002E29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E40">
        <w:rPr>
          <w:rFonts w:ascii="Times New Roman" w:hAnsi="Times New Roman" w:cs="Times New Roman"/>
          <w:sz w:val="28"/>
          <w:szCs w:val="28"/>
        </w:rPr>
        <w:t xml:space="preserve">С места ДТП </w:t>
      </w:r>
      <w:r>
        <w:rPr>
          <w:rFonts w:ascii="Times New Roman" w:hAnsi="Times New Roman" w:cs="Times New Roman"/>
          <w:sz w:val="28"/>
          <w:szCs w:val="28"/>
        </w:rPr>
        <w:t xml:space="preserve">оба подростка </w:t>
      </w:r>
      <w:r w:rsidRPr="00BD6E40">
        <w:rPr>
          <w:rFonts w:ascii="Times New Roman" w:hAnsi="Times New Roman" w:cs="Times New Roman"/>
          <w:sz w:val="28"/>
          <w:szCs w:val="28"/>
        </w:rPr>
        <w:t>доставлен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D6E40">
        <w:rPr>
          <w:rFonts w:ascii="Times New Roman" w:hAnsi="Times New Roman" w:cs="Times New Roman"/>
          <w:sz w:val="28"/>
          <w:szCs w:val="28"/>
        </w:rPr>
        <w:t xml:space="preserve"> ГБУЗ СО «Артемовская ЦРБ», пос</w:t>
      </w:r>
      <w:r>
        <w:rPr>
          <w:rFonts w:ascii="Times New Roman" w:hAnsi="Times New Roman" w:cs="Times New Roman"/>
          <w:sz w:val="28"/>
          <w:szCs w:val="28"/>
        </w:rPr>
        <w:t>ле осмотра врачей, пострадавшим</w:t>
      </w:r>
      <w:r w:rsidRPr="00BD6E40">
        <w:rPr>
          <w:rFonts w:ascii="Times New Roman" w:hAnsi="Times New Roman" w:cs="Times New Roman"/>
          <w:sz w:val="28"/>
          <w:szCs w:val="28"/>
        </w:rPr>
        <w:t xml:space="preserve"> была оказана медицинская помощь, назначено </w:t>
      </w:r>
      <w:r>
        <w:rPr>
          <w:rFonts w:ascii="Times New Roman" w:hAnsi="Times New Roman" w:cs="Times New Roman"/>
          <w:sz w:val="28"/>
          <w:szCs w:val="28"/>
        </w:rPr>
        <w:t>стационарное лечение</w:t>
      </w:r>
      <w:r w:rsidRPr="00BD6E40">
        <w:rPr>
          <w:rFonts w:ascii="Times New Roman" w:hAnsi="Times New Roman" w:cs="Times New Roman"/>
          <w:sz w:val="28"/>
          <w:szCs w:val="28"/>
        </w:rPr>
        <w:t xml:space="preserve"> лечении.</w:t>
      </w:r>
    </w:p>
    <w:p w:rsidR="00FA2AB8" w:rsidRDefault="00D77F8A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черте города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77 ДТП, из них: в 2 ДТП –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ранен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из них: 2 детей,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0-погибло,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сельских населенных пунктах 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– 34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: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 с пострада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вшими (5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ранен, 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из них: 2 детей,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 – погибло),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загородных дорогах областного значения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– 33 ДТП (с пострадавшими - 5, 10 – ранено, из них: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детей, 0-погибло).</w:t>
      </w:r>
    </w:p>
    <w:p w:rsidR="00FA2AB8" w:rsidRDefault="00D77F8A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FA2AB8" w:rsidRDefault="00D77F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несоответствие скорости конкретным условиям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–33 ДТП (07.2021 – 55), из них: 7 ДТП с пострадавшими, 9 – ранен, 2</w:t>
      </w:r>
      <w:r>
        <w:rPr>
          <w:rFonts w:ascii="Times New Roman" w:hAnsi="Times New Roman" w:cs="Times New Roman"/>
          <w:color w:val="000000"/>
          <w:sz w:val="28"/>
          <w:szCs w:val="28"/>
        </w:rPr>
        <w:t>- детей, 0- погибло;</w:t>
      </w:r>
    </w:p>
    <w:p w:rsidR="00FA2AB8" w:rsidRDefault="00D77F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управление ТС в состоянии опьянения 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– 7 ДТП (07.2021 – 8</w:t>
      </w:r>
      <w:r>
        <w:rPr>
          <w:rFonts w:ascii="Times New Roman" w:hAnsi="Times New Roman" w:cs="Times New Roman"/>
          <w:color w:val="000000"/>
          <w:sz w:val="28"/>
          <w:szCs w:val="28"/>
        </w:rPr>
        <w:t>); из них 1 ДТП с пострадавшими, 1- ранен, 0-погибло;</w:t>
      </w:r>
    </w:p>
    <w:p w:rsidR="00FA2AB8" w:rsidRDefault="00D77F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несоблюдение очередности проезда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– 28 ДТП (07.2021 – 16</w:t>
      </w:r>
      <w:r>
        <w:rPr>
          <w:rFonts w:ascii="Times New Roman" w:hAnsi="Times New Roman" w:cs="Times New Roman"/>
          <w:color w:val="000000"/>
          <w:sz w:val="28"/>
          <w:szCs w:val="28"/>
        </w:rPr>
        <w:t>), и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з них: 2 ДТП с пострадавшими,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–ранено,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из них: 3 детей,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0 - погибло;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выезд 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полосу, предназначенную для встречного движения - 2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ДТП (07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.2021–2), из них: 1 - ДТП с пострадавшими, 4 –ранен, из них: 2 детей, 0- погибло;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ДТП с участием пешеходов –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 xml:space="preserve"> 3 (07.2021 – 8</w:t>
      </w:r>
      <w:r>
        <w:rPr>
          <w:rFonts w:ascii="Times New Roman" w:hAnsi="Times New Roman" w:cs="Times New Roman"/>
          <w:color w:val="000000"/>
          <w:sz w:val="28"/>
          <w:szCs w:val="28"/>
        </w:rPr>
        <w:t>), из них: 1 ДТП с пострадавшими, 0 – погибло, 1 - ранен).</w:t>
      </w:r>
    </w:p>
    <w:p w:rsidR="00FA2AB8" w:rsidRDefault="00FC6575" w:rsidP="00FC657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>Сотрудниками ОГИБДД, при проведении профилактической работы с водителями, выявлены: 1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водителей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 управлявших автомобилем 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в состоянии опьянения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, 1043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пешеходов 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передвигавшихся по проезжей части с нарушениями, </w:t>
      </w:r>
      <w:r w:rsidR="00D0232A">
        <w:rPr>
          <w:rFonts w:ascii="Times New Roman" w:hAnsi="Times New Roman" w:cs="Times New Roman"/>
          <w:color w:val="000000"/>
          <w:sz w:val="28"/>
          <w:szCs w:val="28"/>
        </w:rPr>
        <w:t>180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 водителей 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не предоставил преимущества в движении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 пешеходам, 1</w:t>
      </w:r>
      <w:r w:rsidR="00137093">
        <w:rPr>
          <w:rFonts w:ascii="Times New Roman" w:hAnsi="Times New Roman" w:cs="Times New Roman"/>
          <w:color w:val="000000"/>
          <w:sz w:val="28"/>
          <w:szCs w:val="28"/>
        </w:rPr>
        <w:t>347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пристегнулись ремнем безопасности</w:t>
      </w:r>
      <w:r w:rsidR="00137093">
        <w:rPr>
          <w:rFonts w:ascii="Times New Roman" w:hAnsi="Times New Roman" w:cs="Times New Roman"/>
          <w:color w:val="000000"/>
          <w:sz w:val="28"/>
          <w:szCs w:val="28"/>
        </w:rPr>
        <w:t>, 142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 перевозили с нарушением 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правил п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еревозки детей в автомобиле, 141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>привлечены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неуплату адм. штрафов, 50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проехали 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на запрещающий сигнал светофора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, 94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выехали на полосу, предназнач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енную для встречного движения, 1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>не имели права управления ТС, 31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управляли,</w:t>
      </w:r>
      <w:r w:rsidR="001370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лишенными права управления, 425</w:t>
      </w:r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нарушением </w:t>
      </w:r>
      <w:proofErr w:type="spellStart"/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>светопропускаемости</w:t>
      </w:r>
      <w:proofErr w:type="spellEnd"/>
      <w:r w:rsidR="00D77F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стекол</w:t>
      </w:r>
      <w:r w:rsidR="00D77F8A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137093" w:rsidRPr="00137093" w:rsidRDefault="00FC6575" w:rsidP="003C16FB">
      <w:pPr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37093" w:rsidRPr="00137093"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="00137093" w:rsidRPr="00137093">
        <w:rPr>
          <w:rFonts w:ascii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="00137093" w:rsidRPr="00137093">
        <w:rPr>
          <w:rFonts w:ascii="Times New Roman" w:hAnsi="Times New Roman" w:cs="Times New Roman"/>
          <w:b/>
          <w:sz w:val="28"/>
          <w:szCs w:val="28"/>
        </w:rPr>
        <w:t>с материальным ущербом</w:t>
      </w:r>
      <w:r w:rsidR="00137093" w:rsidRPr="00137093">
        <w:rPr>
          <w:rFonts w:ascii="Times New Roman" w:hAnsi="Times New Roman" w:cs="Times New Roman"/>
          <w:sz w:val="28"/>
          <w:szCs w:val="28"/>
        </w:rPr>
        <w:t xml:space="preserve"> является суббота (28 ДТП), пятница (25 ДТП),  </w:t>
      </w:r>
      <w:r w:rsidR="00137093" w:rsidRPr="00137093">
        <w:rPr>
          <w:rFonts w:ascii="Times New Roman" w:hAnsi="Times New Roman" w:cs="Times New Roman"/>
          <w:b/>
          <w:sz w:val="28"/>
          <w:szCs w:val="28"/>
        </w:rPr>
        <w:t>ДТП с пострадавшими</w:t>
      </w:r>
      <w:r w:rsidR="00137093" w:rsidRPr="00137093">
        <w:rPr>
          <w:rFonts w:ascii="Times New Roman" w:hAnsi="Times New Roman" w:cs="Times New Roman"/>
          <w:sz w:val="28"/>
          <w:szCs w:val="28"/>
        </w:rPr>
        <w:t xml:space="preserve"> – суббота 4 ДТП (ранено – 8/4), воскресенье 3 ДТП (ранено – 4/1).</w:t>
      </w:r>
    </w:p>
    <w:p w:rsidR="003C16FB" w:rsidRPr="003C16FB" w:rsidRDefault="00FC6575" w:rsidP="003C16FB">
      <w:pPr>
        <w:spacing w:after="0" w:line="240" w:lineRule="auto"/>
        <w:ind w:firstLine="4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C16FB" w:rsidRPr="003C16FB">
        <w:rPr>
          <w:rFonts w:ascii="Times New Roman" w:hAnsi="Times New Roman" w:cs="Times New Roman"/>
          <w:b/>
          <w:sz w:val="28"/>
          <w:szCs w:val="28"/>
        </w:rPr>
        <w:t xml:space="preserve">По времени суток: </w:t>
      </w:r>
      <w:r w:rsidR="003C16FB" w:rsidRPr="003C16FB">
        <w:rPr>
          <w:rFonts w:ascii="Times New Roman" w:hAnsi="Times New Roman" w:cs="Times New Roman"/>
          <w:sz w:val="28"/>
          <w:szCs w:val="28"/>
        </w:rPr>
        <w:t>наибольшая аварийность с материальным с 15 до 16</w:t>
      </w:r>
      <w:r w:rsidR="003C16FB">
        <w:rPr>
          <w:rFonts w:ascii="Times New Roman" w:hAnsi="Times New Roman" w:cs="Times New Roman"/>
          <w:sz w:val="28"/>
          <w:szCs w:val="28"/>
        </w:rPr>
        <w:t xml:space="preserve"> (</w:t>
      </w:r>
      <w:r w:rsidR="003C16FB" w:rsidRPr="003C16FB">
        <w:rPr>
          <w:rFonts w:ascii="Times New Roman" w:hAnsi="Times New Roman" w:cs="Times New Roman"/>
          <w:sz w:val="28"/>
          <w:szCs w:val="28"/>
        </w:rPr>
        <w:t>17 ДТП), с 18 до 19 (13 ДТП), с пострадавшими с 10 до 11 часов и с 18 до 19 по</w:t>
      </w:r>
      <w:r w:rsidR="003C16FB">
        <w:rPr>
          <w:rFonts w:ascii="Times New Roman" w:hAnsi="Times New Roman" w:cs="Times New Roman"/>
          <w:sz w:val="28"/>
          <w:szCs w:val="28"/>
        </w:rPr>
        <w:t xml:space="preserve"> 3 ДТП (</w:t>
      </w:r>
      <w:r w:rsidR="003C16FB" w:rsidRPr="003C16FB">
        <w:rPr>
          <w:rFonts w:ascii="Times New Roman" w:hAnsi="Times New Roman" w:cs="Times New Roman"/>
          <w:sz w:val="28"/>
          <w:szCs w:val="28"/>
        </w:rPr>
        <w:t>ранено - 8/3).</w:t>
      </w:r>
    </w:p>
    <w:p w:rsidR="00FA2AB8" w:rsidRDefault="00D77F8A" w:rsidP="00FC65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FA2AB8" w:rsidRDefault="00D77F8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FA2AB8" w:rsidRDefault="00D77F8A" w:rsidP="00FC65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ГИБДД ОМВД России по Артемовскому району</w:t>
      </w:r>
    </w:p>
    <w:p w:rsidR="00FA2AB8" w:rsidRDefault="00FA2A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A2AB8" w:rsidSect="00FC6575">
      <w:pgSz w:w="11906" w:h="16838"/>
      <w:pgMar w:top="1134" w:right="567" w:bottom="1134" w:left="1701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36C"/>
    <w:multiLevelType w:val="multilevel"/>
    <w:tmpl w:val="EC0AF1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F04B87"/>
    <w:multiLevelType w:val="multilevel"/>
    <w:tmpl w:val="2F9E353A"/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B8"/>
    <w:rsid w:val="00137093"/>
    <w:rsid w:val="002E297D"/>
    <w:rsid w:val="00301E5F"/>
    <w:rsid w:val="003C16FB"/>
    <w:rsid w:val="003D1020"/>
    <w:rsid w:val="009775E0"/>
    <w:rsid w:val="00D0232A"/>
    <w:rsid w:val="00D77F8A"/>
    <w:rsid w:val="00FA2AB8"/>
    <w:rsid w:val="00F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DA1F5-FFBB-4B0D-9962-F4D64E43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1">
    <w:name w:val="Заголовок1"/>
    <w:basedOn w:val="a"/>
    <w:next w:val="a3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1D42FE"/>
    <w:pPr>
      <w:spacing w:after="140"/>
    </w:pPr>
  </w:style>
  <w:style w:type="paragraph" w:styleId="a4">
    <w:name w:val="List"/>
    <w:basedOn w:val="a3"/>
    <w:rsid w:val="001D42FE"/>
    <w:rPr>
      <w:rFonts w:cs="Droid Sans Devanagari"/>
    </w:rPr>
  </w:style>
  <w:style w:type="paragraph" w:customStyle="1" w:styleId="10">
    <w:name w:val="Название объекта1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5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6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dc:description/>
  <cp:lastModifiedBy>lawr.lena2015@outlook.com</cp:lastModifiedBy>
  <cp:revision>2</cp:revision>
  <cp:lastPrinted>2022-06-07T10:54:00Z</cp:lastPrinted>
  <dcterms:created xsi:type="dcterms:W3CDTF">2022-08-19T07:23:00Z</dcterms:created>
  <dcterms:modified xsi:type="dcterms:W3CDTF">2022-08-19T07:23:00Z</dcterms:modified>
  <dc:language>ru-RU</dc:language>
</cp:coreProperties>
</file>